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5558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2024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4-6月</w:t>
      </w:r>
      <w:r>
        <w:rPr>
          <w:rFonts w:hint="eastAsia" w:ascii="宋体" w:hAnsi="宋体"/>
          <w:b/>
          <w:sz w:val="36"/>
          <w:szCs w:val="36"/>
        </w:rPr>
        <w:t>财务收支情况</w:t>
      </w:r>
    </w:p>
    <w:p w14:paraId="520BF03F">
      <w:pPr>
        <w:ind w:firstLine="5550" w:firstLineChars="18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单位：元</w:t>
      </w:r>
    </w:p>
    <w:p w14:paraId="22DBE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本期支出：</w:t>
      </w:r>
      <w:r>
        <w:rPr>
          <w:rFonts w:hint="eastAsia" w:ascii="宋体" w:hAnsi="宋体"/>
          <w:sz w:val="30"/>
          <w:szCs w:val="30"/>
          <w:highlight w:val="none"/>
        </w:rPr>
        <w:t>办公费用：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26931.19</w:t>
      </w:r>
    </w:p>
    <w:p w14:paraId="6EAC2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          其他公用经费：69750 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        </w:t>
      </w:r>
    </w:p>
    <w:p w14:paraId="0725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公务交通补贴：26250</w:t>
      </w:r>
    </w:p>
    <w:p w14:paraId="5D73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其他年度考核奖：8100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 </w:t>
      </w:r>
    </w:p>
    <w:p w14:paraId="01716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女职工卫生费：5760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 </w:t>
      </w:r>
    </w:p>
    <w:p w14:paraId="1782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水费：8490</w:t>
      </w:r>
    </w:p>
    <w:p w14:paraId="4430F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highlight w:val="none"/>
          <w:lang w:val="en-US" w:eastAsia="zh-CN"/>
        </w:rPr>
        <w:t>全区国库支付专线费等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：111400</w:t>
      </w:r>
    </w:p>
    <w:p w14:paraId="474C7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 w:eastAsia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</w:rPr>
        <w:t>差</w:t>
      </w:r>
      <w:r>
        <w:rPr>
          <w:rFonts w:hint="eastAsia" w:ascii="宋体" w:hAnsi="宋体" w:cs="Times New Roman"/>
          <w:sz w:val="30"/>
          <w:szCs w:val="30"/>
          <w:highlight w:val="none"/>
          <w:lang w:val="en-US" w:eastAsia="zh-CN"/>
        </w:rPr>
        <w:t>旅费：4618.5</w:t>
      </w:r>
    </w:p>
    <w:p w14:paraId="3879E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eastAsia="zh-CN"/>
        </w:rPr>
        <w:t>劳务费</w:t>
      </w:r>
      <w:r>
        <w:rPr>
          <w:rFonts w:hint="eastAsia" w:ascii="宋体" w:hAnsi="宋体"/>
          <w:sz w:val="30"/>
          <w:szCs w:val="30"/>
          <w:highlight w:val="none"/>
        </w:rPr>
        <w:t>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6150</w:t>
      </w:r>
    </w:p>
    <w:p w14:paraId="0D32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>印刷费：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23904.2</w:t>
      </w:r>
    </w:p>
    <w:p w14:paraId="25226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退休人员生活补贴：171735</w:t>
      </w:r>
    </w:p>
    <w:p w14:paraId="3F290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          项目审计费：35000</w:t>
      </w:r>
    </w:p>
    <w:p w14:paraId="03447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遗属补助：60330</w:t>
      </w:r>
    </w:p>
    <w:p w14:paraId="6EEEB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年度考核奖：1059956</w:t>
      </w:r>
    </w:p>
    <w:p w14:paraId="1DC4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奖励性绩效：89457</w:t>
      </w:r>
    </w:p>
    <w:p w14:paraId="6CE8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</w:p>
    <w:p w14:paraId="11AB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200" w:firstLineChars="4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</w:rPr>
        <w:t>合计：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1701681.89</w:t>
      </w:r>
    </w:p>
    <w:p w14:paraId="1CAE8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200" w:firstLineChars="400"/>
        <w:jc w:val="both"/>
        <w:textAlignment w:val="auto"/>
        <w:outlineLvl w:val="9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上期合计：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923450.9</w:t>
      </w:r>
      <w:bookmarkStart w:id="0" w:name="_GoBack"/>
      <w:bookmarkEnd w:id="0"/>
    </w:p>
    <w:p w14:paraId="2579E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Cs w:val="21"/>
        </w:rPr>
      </w:pPr>
    </w:p>
    <w:p w14:paraId="22F5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责任人：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周敏 </w:t>
      </w:r>
      <w:r>
        <w:rPr>
          <w:rFonts w:hint="eastAsia" w:ascii="宋体" w:hAnsi="宋体"/>
          <w:sz w:val="30"/>
          <w:szCs w:val="30"/>
        </w:rPr>
        <w:t xml:space="preserve">   联系人：</w:t>
      </w:r>
      <w:r>
        <w:rPr>
          <w:rFonts w:hint="eastAsia" w:ascii="宋体" w:hAnsi="宋体"/>
          <w:sz w:val="30"/>
          <w:szCs w:val="30"/>
          <w:lang w:val="en-US" w:eastAsia="zh-CN"/>
        </w:rPr>
        <w:t>杨倩雯</w:t>
      </w:r>
      <w:r>
        <w:rPr>
          <w:rFonts w:hint="eastAsia" w:ascii="宋体" w:hAnsi="宋体"/>
          <w:sz w:val="30"/>
          <w:szCs w:val="30"/>
        </w:rPr>
        <w:t xml:space="preserve">    联系电话：2221628</w:t>
      </w:r>
    </w:p>
    <w:p w14:paraId="6E631FBE">
      <w:pPr>
        <w:rPr>
          <w:rFonts w:hint="eastAsia"/>
        </w:rPr>
      </w:pPr>
    </w:p>
    <w:p w14:paraId="4DED89ED"/>
    <w:p w14:paraId="47B8B8B7"/>
    <w:sectPr>
      <w:pgSz w:w="11906" w:h="16838"/>
      <w:pgMar w:top="928" w:right="1800" w:bottom="7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mI0ZTc5YWI0YmVkZjcxOTFlNzNkZjliZmRlOWUifQ=="/>
  </w:docVars>
  <w:rsids>
    <w:rsidRoot w:val="213D26F7"/>
    <w:rsid w:val="213D26F7"/>
    <w:rsid w:val="41BA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280</Characters>
  <Lines>0</Lines>
  <Paragraphs>0</Paragraphs>
  <TotalTime>0</TotalTime>
  <ScaleCrop>false</ScaleCrop>
  <LinksUpToDate>false</LinksUpToDate>
  <CharactersWithSpaces>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2024-07-08T09:47:00Z</dcterms:created>
  <dc:creator>jkw</dc:creator>
  <cp:lastModifiedBy>太阳太大</cp:lastModifiedBy>
  <dcterms:modified xsi:type="dcterms:W3CDTF">2025-07-04T02:32:21Z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FFFEA56990E04E028EEEE8F69C89342A_13</vt:lpwstr>
  </property>
  <property fmtid="{D5CDD505-2E9C-101B-9397-08002B2CF9AE}" pid="4" name="KSOTemplateDocerSaveRecord">
    <vt:lpwstr>eyJoZGlkIjoiM2NlZmI0ZTc5YWI0YmVkZjcxOTFlNzNkZjliZmRlOWUiLCJ1c2VySWQiOiI0NDMyNDgyNTIifQ==</vt:lpwstr>
  </property>
</Properties>
</file>